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106" w:rsidRDefault="00185106" w:rsidP="00185106">
      <w:pPr>
        <w:rPr>
          <w:rFonts w:ascii="Times New Roman" w:eastAsia="Times New Roman" w:hAnsi="Times New Roman" w:cs="Times New Roman"/>
          <w:b/>
          <w:i/>
          <w:sz w:val="32"/>
        </w:rPr>
      </w:pPr>
      <w:r>
        <w:rPr>
          <w:rFonts w:ascii="Times New Roman" w:eastAsia="Times New Roman" w:hAnsi="Times New Roman" w:cs="Times New Roman"/>
          <w:b/>
          <w:i/>
          <w:noProof/>
          <w:sz w:val="32"/>
          <w:lang w:eastAsia="nl-NL"/>
        </w:rPr>
        <w:drawing>
          <wp:inline distT="0" distB="0" distL="0" distR="0">
            <wp:extent cx="897255" cy="11906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7255" cy="1190625"/>
                    </a:xfrm>
                    <a:prstGeom prst="rect">
                      <a:avLst/>
                    </a:prstGeom>
                    <a:noFill/>
                    <a:ln>
                      <a:noFill/>
                    </a:ln>
                  </pic:spPr>
                </pic:pic>
              </a:graphicData>
            </a:graphic>
          </wp:inline>
        </w:drawing>
      </w:r>
    </w:p>
    <w:p w:rsidR="00185106" w:rsidRDefault="001C5B57" w:rsidP="00185106">
      <w:pPr>
        <w:rPr>
          <w:rFonts w:ascii="Times New Roman" w:eastAsia="Times New Roman" w:hAnsi="Times New Roman" w:cs="Times New Roman"/>
          <w:b/>
          <w:i/>
          <w:sz w:val="32"/>
        </w:rPr>
      </w:pPr>
      <w:r>
        <w:rPr>
          <w:rFonts w:ascii="Times New Roman" w:eastAsia="Times New Roman" w:hAnsi="Times New Roman" w:cs="Times New Roman"/>
          <w:b/>
          <w:i/>
          <w:sz w:val="32"/>
        </w:rPr>
        <w:br/>
      </w:r>
    </w:p>
    <w:p w:rsidR="00185106" w:rsidRDefault="00185106" w:rsidP="00185106">
      <w:pPr>
        <w:rPr>
          <w:rFonts w:ascii="Times New Roman" w:eastAsia="Times New Roman" w:hAnsi="Times New Roman" w:cs="Times New Roman"/>
          <w:b/>
          <w:i/>
          <w:sz w:val="32"/>
        </w:rPr>
      </w:pPr>
      <w:r>
        <w:rPr>
          <w:rFonts w:ascii="Times New Roman" w:eastAsia="Times New Roman" w:hAnsi="Times New Roman" w:cs="Times New Roman"/>
          <w:b/>
          <w:i/>
          <w:sz w:val="32"/>
        </w:rPr>
        <w:t>Jaarverslag Stichting Ben Remkes Cultuurfonds 2021</w:t>
      </w:r>
    </w:p>
    <w:p w:rsidR="00185106" w:rsidRDefault="00185106" w:rsidP="00185106">
      <w:pPr>
        <w:rPr>
          <w:rFonts w:ascii="Times New Roman" w:eastAsia="Times New Roman" w:hAnsi="Times New Roman" w:cs="Times New Roman"/>
          <w:b/>
        </w:rPr>
      </w:pPr>
    </w:p>
    <w:p w:rsidR="00185106" w:rsidRDefault="00185106" w:rsidP="00185106">
      <w:pPr>
        <w:rPr>
          <w:rFonts w:ascii="Times New Roman" w:eastAsia="Times New Roman" w:hAnsi="Times New Roman" w:cs="Times New Roman"/>
          <w:b/>
        </w:rPr>
      </w:pPr>
    </w:p>
    <w:p w:rsidR="00185106" w:rsidRDefault="00185106" w:rsidP="00185106">
      <w:pPr>
        <w:rPr>
          <w:rFonts w:ascii="Times New Roman" w:eastAsia="Times New Roman" w:hAnsi="Times New Roman" w:cs="Times New Roman"/>
          <w:b/>
        </w:rPr>
      </w:pPr>
      <w:r>
        <w:rPr>
          <w:rFonts w:ascii="Times New Roman" w:eastAsia="Times New Roman" w:hAnsi="Times New Roman" w:cs="Times New Roman"/>
          <w:b/>
        </w:rPr>
        <w:t>Inleiding</w:t>
      </w:r>
    </w:p>
    <w:p w:rsidR="00B44406" w:rsidRDefault="00185106" w:rsidP="00185106">
      <w:pPr>
        <w:rPr>
          <w:rFonts w:ascii="Times New Roman" w:eastAsia="Times New Roman" w:hAnsi="Times New Roman" w:cs="Times New Roman"/>
        </w:rPr>
      </w:pPr>
      <w:r>
        <w:rPr>
          <w:rFonts w:ascii="Times New Roman" w:eastAsia="Times New Roman" w:hAnsi="Times New Roman" w:cs="Times New Roman"/>
        </w:rPr>
        <w:t>In dit veertiende volledige jaar is de Stichting doorgegaan op de in 2013 ingeslagen weg.</w:t>
      </w:r>
      <w:r>
        <w:rPr>
          <w:rFonts w:ascii="Times New Roman" w:eastAsia="Times New Roman" w:hAnsi="Times New Roman" w:cs="Times New Roman"/>
        </w:rPr>
        <w:br/>
        <w:t>Het was</w:t>
      </w:r>
      <w:r w:rsidR="00DC55A7">
        <w:rPr>
          <w:rFonts w:ascii="Times New Roman" w:eastAsia="Times New Roman" w:hAnsi="Times New Roman" w:cs="Times New Roman"/>
        </w:rPr>
        <w:t xml:space="preserve"> wederom</w:t>
      </w:r>
      <w:r>
        <w:rPr>
          <w:rFonts w:ascii="Times New Roman" w:eastAsia="Times New Roman" w:hAnsi="Times New Roman" w:cs="Times New Roman"/>
        </w:rPr>
        <w:t xml:space="preserve"> een moeilijk jaar voor de kunst- en cultu</w:t>
      </w:r>
      <w:r w:rsidR="00DC55A7">
        <w:rPr>
          <w:rFonts w:ascii="Times New Roman" w:eastAsia="Times New Roman" w:hAnsi="Times New Roman" w:cs="Times New Roman"/>
        </w:rPr>
        <w:t>urwereld door COVID. Veel geplande voorstellingen konden niet (fysiek) doorgaan. De inventiviteit was bemoedigend.</w:t>
      </w:r>
    </w:p>
    <w:p w:rsidR="00B44406" w:rsidRDefault="00BE35CB" w:rsidP="00185106">
      <w:pPr>
        <w:rPr>
          <w:rFonts w:ascii="Times New Roman" w:eastAsia="Times New Roman" w:hAnsi="Times New Roman" w:cs="Times New Roman"/>
        </w:rPr>
      </w:pPr>
      <w:r>
        <w:rPr>
          <w:rFonts w:ascii="Times New Roman" w:eastAsia="Times New Roman" w:hAnsi="Times New Roman" w:cs="Times New Roman"/>
        </w:rPr>
        <w:t>Ook het bestuur heeft zijn activiteiten beperkt tot de noodzakelijke vergaderingen.</w:t>
      </w:r>
    </w:p>
    <w:p w:rsidR="00BE35CB" w:rsidRDefault="00BE35CB" w:rsidP="00185106">
      <w:pPr>
        <w:rPr>
          <w:rFonts w:ascii="Times New Roman" w:eastAsia="Times New Roman" w:hAnsi="Times New Roman" w:cs="Times New Roman"/>
        </w:rPr>
      </w:pPr>
    </w:p>
    <w:p w:rsidR="00185106" w:rsidRDefault="00B44406" w:rsidP="00185106">
      <w:pPr>
        <w:rPr>
          <w:rFonts w:ascii="Times New Roman" w:eastAsia="Times New Roman" w:hAnsi="Times New Roman" w:cs="Times New Roman"/>
        </w:rPr>
      </w:pPr>
      <w:r>
        <w:rPr>
          <w:rFonts w:ascii="Times New Roman" w:eastAsia="Times New Roman" w:hAnsi="Times New Roman" w:cs="Times New Roman"/>
        </w:rPr>
        <w:t>Per 1 ju</w:t>
      </w:r>
      <w:r w:rsidR="00BE35CB">
        <w:rPr>
          <w:rFonts w:ascii="Times New Roman" w:eastAsia="Times New Roman" w:hAnsi="Times New Roman" w:cs="Times New Roman"/>
        </w:rPr>
        <w:t>ni 2021 verhuisde de Stichting v</w:t>
      </w:r>
      <w:r>
        <w:rPr>
          <w:rFonts w:ascii="Times New Roman" w:eastAsia="Times New Roman" w:hAnsi="Times New Roman" w:cs="Times New Roman"/>
        </w:rPr>
        <w:t>an Nieuwolda naar Paterswolde.</w:t>
      </w:r>
      <w:r w:rsidR="00185106">
        <w:rPr>
          <w:rFonts w:ascii="Times New Roman" w:eastAsia="Times New Roman" w:hAnsi="Times New Roman" w:cs="Times New Roman"/>
        </w:rPr>
        <w:t xml:space="preserve"> </w:t>
      </w:r>
    </w:p>
    <w:p w:rsidR="00185106" w:rsidRDefault="00185106" w:rsidP="00185106">
      <w:pPr>
        <w:rPr>
          <w:rFonts w:ascii="Times New Roman" w:eastAsia="Times New Roman" w:hAnsi="Times New Roman" w:cs="Times New Roman"/>
        </w:rPr>
      </w:pPr>
    </w:p>
    <w:p w:rsidR="00185106" w:rsidRDefault="00185106" w:rsidP="00185106">
      <w:pPr>
        <w:jc w:val="both"/>
        <w:rPr>
          <w:rFonts w:ascii="Times New Roman" w:hAnsi="Times New Roman" w:cs="Times New Roman"/>
          <w:b/>
        </w:rPr>
      </w:pPr>
      <w:r>
        <w:rPr>
          <w:rFonts w:ascii="Times New Roman" w:hAnsi="Times New Roman" w:cs="Times New Roman"/>
        </w:rPr>
        <w:t xml:space="preserve">     </w:t>
      </w:r>
    </w:p>
    <w:p w:rsidR="00DC55A7" w:rsidRDefault="00185106" w:rsidP="00185106">
      <w:pPr>
        <w:rPr>
          <w:rFonts w:ascii="Times New Roman" w:hAnsi="Times New Roman" w:cs="Times New Roman"/>
        </w:rPr>
      </w:pPr>
      <w:r>
        <w:rPr>
          <w:rFonts w:ascii="Times New Roman" w:hAnsi="Times New Roman" w:cs="Times New Roman"/>
          <w:b/>
        </w:rPr>
        <w:t xml:space="preserve">Project ‘Literatuur’ 2016-2018. </w:t>
      </w:r>
      <w:r>
        <w:rPr>
          <w:rFonts w:ascii="Times New Roman" w:hAnsi="Times New Roman" w:cs="Times New Roman"/>
        </w:rPr>
        <w:t>Schemerschijn. T</w:t>
      </w:r>
      <w:r w:rsidR="00DC55A7">
        <w:rPr>
          <w:rFonts w:ascii="Times New Roman" w:hAnsi="Times New Roman" w:cs="Times New Roman"/>
        </w:rPr>
        <w:t>ussen licht en duisternis.</w:t>
      </w:r>
    </w:p>
    <w:p w:rsidR="00185106" w:rsidRDefault="00DC55A7" w:rsidP="00185106">
      <w:pPr>
        <w:rPr>
          <w:rFonts w:ascii="Times New Roman" w:hAnsi="Times New Roman" w:cs="Times New Roman"/>
        </w:rPr>
      </w:pPr>
      <w:r>
        <w:rPr>
          <w:rFonts w:ascii="Times New Roman" w:hAnsi="Times New Roman" w:cs="Times New Roman"/>
        </w:rPr>
        <w:t>Met het gereedkomen van</w:t>
      </w:r>
      <w:r w:rsidR="006C13F3">
        <w:rPr>
          <w:rFonts w:ascii="Times New Roman" w:hAnsi="Times New Roman" w:cs="Times New Roman"/>
        </w:rPr>
        <w:t xml:space="preserve"> de foedralen </w:t>
      </w:r>
      <w:r w:rsidR="000967A9">
        <w:rPr>
          <w:rFonts w:ascii="Times New Roman" w:hAnsi="Times New Roman" w:cs="Times New Roman"/>
        </w:rPr>
        <w:t>is het project fysiek</w:t>
      </w:r>
      <w:r w:rsidR="006C13F3">
        <w:rPr>
          <w:rFonts w:ascii="Times New Roman" w:hAnsi="Times New Roman" w:cs="Times New Roman"/>
        </w:rPr>
        <w:t xml:space="preserve"> afgerond.</w:t>
      </w:r>
      <w:r w:rsidR="008873AC">
        <w:rPr>
          <w:rFonts w:ascii="Times New Roman" w:hAnsi="Times New Roman" w:cs="Times New Roman"/>
        </w:rPr>
        <w:t xml:space="preserve"> De reeks bestaat uit 6 uitgaven, gedrukt in het Charles Nypels lab van de Van Eyck. </w:t>
      </w:r>
      <w:r w:rsidR="008873AC">
        <w:rPr>
          <w:rFonts w:ascii="Times New Roman" w:hAnsi="Times New Roman" w:cs="Times New Roman"/>
        </w:rPr>
        <w:br/>
      </w:r>
      <w:r w:rsidR="008873AC" w:rsidRPr="003F433F">
        <w:rPr>
          <w:rFonts w:ascii="Times New Roman" w:hAnsi="Times New Roman" w:cs="Times New Roman"/>
          <w:i/>
        </w:rPr>
        <w:t>De Erker</w:t>
      </w:r>
      <w:r w:rsidR="008873AC">
        <w:rPr>
          <w:rFonts w:ascii="Times New Roman" w:hAnsi="Times New Roman" w:cs="Times New Roman"/>
        </w:rPr>
        <w:t xml:space="preserve"> van Bregje Hofstede, </w:t>
      </w:r>
      <w:r w:rsidR="003F433F" w:rsidRPr="003F433F">
        <w:rPr>
          <w:rFonts w:ascii="Times New Roman" w:hAnsi="Times New Roman" w:cs="Times New Roman"/>
          <w:i/>
        </w:rPr>
        <w:t xml:space="preserve">Wat ben ik meer dan </w:t>
      </w:r>
      <w:r w:rsidR="008873AC" w:rsidRPr="003F433F">
        <w:rPr>
          <w:rFonts w:ascii="Times New Roman" w:hAnsi="Times New Roman" w:cs="Times New Roman"/>
          <w:i/>
        </w:rPr>
        <w:t>stilte</w:t>
      </w:r>
      <w:r w:rsidR="003F433F">
        <w:rPr>
          <w:rFonts w:ascii="Informal Roman" w:hAnsi="Informal Roman" w:cs="Times New Roman"/>
          <w:sz w:val="28"/>
          <w:szCs w:val="28"/>
        </w:rPr>
        <w:t xml:space="preserve">. </w:t>
      </w:r>
      <w:r w:rsidR="008873AC" w:rsidRPr="003F433F">
        <w:rPr>
          <w:rFonts w:ascii="Times New Roman" w:hAnsi="Times New Roman" w:cs="Times New Roman"/>
          <w:i/>
        </w:rPr>
        <w:t>Verhalen van geesten</w:t>
      </w:r>
      <w:r w:rsidR="008873AC">
        <w:rPr>
          <w:rFonts w:ascii="Times New Roman" w:hAnsi="Times New Roman" w:cs="Times New Roman"/>
        </w:rPr>
        <w:t xml:space="preserve"> van Roos van Rijswijk, </w:t>
      </w:r>
      <w:r w:rsidR="008873AC" w:rsidRPr="003F433F">
        <w:rPr>
          <w:rFonts w:ascii="Times New Roman" w:hAnsi="Times New Roman" w:cs="Times New Roman"/>
          <w:i/>
        </w:rPr>
        <w:t>Geringere schepsels</w:t>
      </w:r>
      <w:r w:rsidR="008873AC">
        <w:rPr>
          <w:rFonts w:ascii="Times New Roman" w:hAnsi="Times New Roman" w:cs="Times New Roman"/>
        </w:rPr>
        <w:t xml:space="preserve"> van Jan Postma, </w:t>
      </w:r>
      <w:r w:rsidR="008873AC" w:rsidRPr="003F433F">
        <w:rPr>
          <w:rFonts w:ascii="Times New Roman" w:hAnsi="Times New Roman" w:cs="Times New Roman"/>
          <w:i/>
        </w:rPr>
        <w:t>Resid</w:t>
      </w:r>
      <w:r w:rsidR="003F433F" w:rsidRPr="003F433F">
        <w:rPr>
          <w:rFonts w:ascii="Times New Roman" w:hAnsi="Times New Roman" w:cs="Times New Roman"/>
          <w:i/>
        </w:rPr>
        <w:t>ue</w:t>
      </w:r>
      <w:r w:rsidR="008873AC" w:rsidRPr="003F433F">
        <w:rPr>
          <w:rFonts w:ascii="Times New Roman" w:hAnsi="Times New Roman" w:cs="Times New Roman"/>
          <w:i/>
        </w:rPr>
        <w:t>n</w:t>
      </w:r>
      <w:r w:rsidR="008873AC">
        <w:rPr>
          <w:rFonts w:ascii="Times New Roman" w:hAnsi="Times New Roman" w:cs="Times New Roman"/>
        </w:rPr>
        <w:t xml:space="preserve"> van Maarten van der Graaff, </w:t>
      </w:r>
      <w:r w:rsidR="008873AC" w:rsidRPr="00B45B2D">
        <w:rPr>
          <w:rFonts w:ascii="Times New Roman" w:hAnsi="Times New Roman" w:cs="Times New Roman"/>
          <w:i/>
        </w:rPr>
        <w:t>De</w:t>
      </w:r>
      <w:r w:rsidR="008873AC" w:rsidRPr="003F433F">
        <w:rPr>
          <w:rFonts w:ascii="Informal Roman" w:hAnsi="Informal Roman" w:cs="Times New Roman"/>
          <w:sz w:val="28"/>
          <w:szCs w:val="28"/>
        </w:rPr>
        <w:t xml:space="preserve"> </w:t>
      </w:r>
      <w:r w:rsidR="008873AC" w:rsidRPr="00B45B2D">
        <w:rPr>
          <w:rFonts w:ascii="Times New Roman" w:hAnsi="Times New Roman" w:cs="Times New Roman"/>
          <w:i/>
        </w:rPr>
        <w:t>tuin, het beest, de geest</w:t>
      </w:r>
      <w:r w:rsidR="008873AC">
        <w:rPr>
          <w:rFonts w:ascii="Times New Roman" w:hAnsi="Times New Roman" w:cs="Times New Roman"/>
        </w:rPr>
        <w:t xml:space="preserve"> van Nina Polak en </w:t>
      </w:r>
      <w:r w:rsidR="008873AC" w:rsidRPr="00B45B2D">
        <w:rPr>
          <w:rFonts w:ascii="Times New Roman" w:hAnsi="Times New Roman" w:cs="Times New Roman"/>
          <w:i/>
        </w:rPr>
        <w:t xml:space="preserve">Schaduw werk. </w:t>
      </w:r>
      <w:r w:rsidR="00B45B2D" w:rsidRPr="00B45B2D">
        <w:rPr>
          <w:rFonts w:ascii="Times New Roman" w:hAnsi="Times New Roman" w:cs="Times New Roman"/>
          <w:i/>
        </w:rPr>
        <w:t>Fragment</w:t>
      </w:r>
      <w:r w:rsidR="008873AC">
        <w:rPr>
          <w:rFonts w:ascii="Times New Roman" w:hAnsi="Times New Roman" w:cs="Times New Roman"/>
        </w:rPr>
        <w:t xml:space="preserve"> van Julius Heine.</w:t>
      </w:r>
    </w:p>
    <w:p w:rsidR="00185106" w:rsidRDefault="00185106" w:rsidP="00185106">
      <w:pPr>
        <w:jc w:val="both"/>
        <w:rPr>
          <w:rFonts w:ascii="Times New Roman" w:hAnsi="Times New Roman" w:cs="Times New Roman"/>
          <w:b/>
        </w:rPr>
      </w:pPr>
    </w:p>
    <w:p w:rsidR="00185106" w:rsidRDefault="00185106" w:rsidP="00185106">
      <w:pPr>
        <w:jc w:val="both"/>
        <w:rPr>
          <w:rFonts w:ascii="Times New Roman" w:hAnsi="Times New Roman" w:cs="Times New Roman"/>
          <w:b/>
        </w:rPr>
      </w:pPr>
    </w:p>
    <w:p w:rsidR="00185106" w:rsidRDefault="00185106" w:rsidP="00185106">
      <w:pPr>
        <w:jc w:val="both"/>
        <w:rPr>
          <w:rFonts w:ascii="Times New Roman" w:hAnsi="Times New Roman" w:cs="Times New Roman"/>
        </w:rPr>
      </w:pPr>
      <w:r>
        <w:rPr>
          <w:rFonts w:ascii="Times New Roman" w:hAnsi="Times New Roman" w:cs="Times New Roman"/>
          <w:b/>
        </w:rPr>
        <w:t>Doelstelling</w:t>
      </w:r>
    </w:p>
    <w:p w:rsidR="00185106" w:rsidRDefault="00185106" w:rsidP="00185106">
      <w:pPr>
        <w:rPr>
          <w:rFonts w:ascii="Times New Roman" w:eastAsia="Times New Roman" w:hAnsi="Times New Roman" w:cs="Times New Roman"/>
        </w:rPr>
      </w:pPr>
      <w:r>
        <w:rPr>
          <w:rFonts w:ascii="Times New Roman" w:eastAsia="Times New Roman" w:hAnsi="Times New Roman" w:cs="Times New Roman"/>
        </w:rPr>
        <w:t>De Stichting heeft als uitgangspunt om oorspronkelijke, vernieuwende, gewaagde en experimentele kunst/cultuuruitingen financieel en/of facilitair te steunen.</w:t>
      </w:r>
    </w:p>
    <w:p w:rsidR="00185106" w:rsidRDefault="00185106" w:rsidP="00185106">
      <w:pPr>
        <w:rPr>
          <w:rFonts w:ascii="Times New Roman" w:eastAsia="Times New Roman" w:hAnsi="Times New Roman" w:cs="Times New Roman"/>
        </w:rPr>
      </w:pPr>
      <w:r>
        <w:rPr>
          <w:rFonts w:ascii="Times New Roman" w:eastAsia="Times New Roman" w:hAnsi="Times New Roman" w:cs="Times New Roman"/>
        </w:rPr>
        <w:t xml:space="preserve">De Stichting wil zich </w:t>
      </w:r>
      <w:r>
        <w:rPr>
          <w:rFonts w:ascii="Times New Roman" w:eastAsia="Times New Roman" w:hAnsi="Times New Roman" w:cs="Times New Roman"/>
          <w:u w:val="single"/>
        </w:rPr>
        <w:t>actief stimulerend</w:t>
      </w:r>
      <w:r>
        <w:rPr>
          <w:rFonts w:ascii="Times New Roman" w:eastAsia="Times New Roman" w:hAnsi="Times New Roman" w:cs="Times New Roman"/>
        </w:rPr>
        <w:t xml:space="preserve"> begeven op het brede terrein van de </w:t>
      </w:r>
    </w:p>
    <w:p w:rsidR="00185106" w:rsidRDefault="00185106" w:rsidP="00185106">
      <w:pPr>
        <w:rPr>
          <w:rFonts w:ascii="Times New Roman" w:eastAsia="Times New Roman" w:hAnsi="Times New Roman" w:cs="Times New Roman"/>
        </w:rPr>
      </w:pPr>
      <w:r>
        <w:rPr>
          <w:rFonts w:ascii="Times New Roman" w:eastAsia="Times New Roman" w:hAnsi="Times New Roman" w:cs="Times New Roman"/>
        </w:rPr>
        <w:t>hedendaagse kunst en cultuur en in ondersteunende zin op het gebied van (startende) professionele kunstenaars met het oog op een duurzame toekomst. De Stichting doet dit om zo bij te dragen aan de verdere ontplooiing van hun kunstenaarschap op het gebied van beeldende kunst, audio, nieuwe media, muziek (hedendaags en klassiek), literatuur, dans en drama.</w:t>
      </w:r>
    </w:p>
    <w:p w:rsidR="00185106" w:rsidRDefault="00185106" w:rsidP="00185106">
      <w:pPr>
        <w:rPr>
          <w:rFonts w:ascii="Times New Roman" w:eastAsia="Times New Roman" w:hAnsi="Times New Roman" w:cs="Times New Roman"/>
        </w:rPr>
      </w:pPr>
    </w:p>
    <w:p w:rsidR="00185106" w:rsidRDefault="00185106" w:rsidP="00185106">
      <w:pPr>
        <w:rPr>
          <w:rFonts w:ascii="Times New Roman" w:eastAsia="Times New Roman" w:hAnsi="Times New Roman" w:cs="Times New Roman"/>
        </w:rPr>
      </w:pPr>
      <w:r>
        <w:rPr>
          <w:rFonts w:ascii="Times New Roman" w:eastAsia="Times New Roman" w:hAnsi="Times New Roman" w:cs="Times New Roman"/>
        </w:rPr>
        <w:t>De Stichting streeft eveneens naar bevordering van actieve dan wel passieve</w:t>
      </w:r>
    </w:p>
    <w:p w:rsidR="00185106" w:rsidRDefault="00185106" w:rsidP="00185106">
      <w:pPr>
        <w:rPr>
          <w:rFonts w:ascii="Times New Roman" w:eastAsia="Times New Roman" w:hAnsi="Times New Roman" w:cs="Times New Roman"/>
        </w:rPr>
      </w:pPr>
      <w:r>
        <w:rPr>
          <w:rFonts w:ascii="Times New Roman" w:eastAsia="Times New Roman" w:hAnsi="Times New Roman" w:cs="Times New Roman"/>
        </w:rPr>
        <w:t>participatie aan kunst en cultuur voor en door brede lagen van de bevolking door</w:t>
      </w:r>
    </w:p>
    <w:p w:rsidR="00185106" w:rsidRDefault="00185106" w:rsidP="00185106">
      <w:pPr>
        <w:rPr>
          <w:rFonts w:ascii="Times New Roman" w:eastAsia="Times New Roman" w:hAnsi="Times New Roman" w:cs="Times New Roman"/>
        </w:rPr>
      </w:pPr>
      <w:r>
        <w:rPr>
          <w:rFonts w:ascii="Times New Roman" w:eastAsia="Times New Roman" w:hAnsi="Times New Roman" w:cs="Times New Roman"/>
        </w:rPr>
        <w:t>middel van het steunen van publieksgerichte presentaties.</w:t>
      </w:r>
    </w:p>
    <w:p w:rsidR="00185106" w:rsidRDefault="00185106" w:rsidP="00185106">
      <w:pPr>
        <w:rPr>
          <w:rFonts w:ascii="Times New Roman" w:eastAsia="Times New Roman" w:hAnsi="Times New Roman" w:cs="Times New Roman"/>
        </w:rPr>
      </w:pPr>
    </w:p>
    <w:p w:rsidR="00185106" w:rsidRDefault="00185106" w:rsidP="00185106">
      <w:pPr>
        <w:spacing w:after="160" w:line="252" w:lineRule="auto"/>
        <w:rPr>
          <w:rFonts w:ascii="Times New Roman" w:eastAsia="Times New Roman" w:hAnsi="Times New Roman" w:cs="Times New Roman"/>
        </w:rPr>
      </w:pPr>
      <w:r>
        <w:rPr>
          <w:rFonts w:ascii="Times New Roman" w:eastAsia="Times New Roman" w:hAnsi="Times New Roman" w:cs="Times New Roman"/>
        </w:rPr>
        <w:t xml:space="preserve">Het bestuur stelde in 2012 de volgende omschrijving van de </w:t>
      </w:r>
      <w:r>
        <w:rPr>
          <w:rFonts w:ascii="Times New Roman" w:eastAsia="Times New Roman" w:hAnsi="Times New Roman" w:cs="Times New Roman"/>
          <w:i/>
        </w:rPr>
        <w:t xml:space="preserve">productiefunctie/opdrachtverstrekking </w:t>
      </w:r>
      <w:r>
        <w:rPr>
          <w:rFonts w:ascii="Times New Roman" w:eastAsia="Times New Roman" w:hAnsi="Times New Roman" w:cs="Times New Roman"/>
        </w:rPr>
        <w:t xml:space="preserve">vast.  </w:t>
      </w:r>
      <w:r>
        <w:rPr>
          <w:rFonts w:ascii="Times New Roman" w:eastAsia="Times New Roman" w:hAnsi="Times New Roman" w:cs="Times New Roman"/>
        </w:rPr>
        <w:br/>
        <w:t xml:space="preserve">-Binnen de doelstellingen van de Stichting kan deze </w:t>
      </w:r>
      <w:r>
        <w:rPr>
          <w:rFonts w:ascii="Times New Roman" w:eastAsia="Times New Roman" w:hAnsi="Times New Roman" w:cs="Times New Roman"/>
          <w:u w:val="single"/>
        </w:rPr>
        <w:t xml:space="preserve">actief stimulerend </w:t>
      </w:r>
      <w:r>
        <w:rPr>
          <w:rFonts w:ascii="Times New Roman" w:eastAsia="Times New Roman" w:hAnsi="Times New Roman" w:cs="Times New Roman"/>
        </w:rPr>
        <w:t xml:space="preserve">vorm krijgen in </w:t>
      </w:r>
      <w:r>
        <w:rPr>
          <w:rFonts w:ascii="Times New Roman" w:eastAsia="Times New Roman" w:hAnsi="Times New Roman" w:cs="Times New Roman"/>
          <w:u w:val="single"/>
        </w:rPr>
        <w:t xml:space="preserve">opdrachtverstrekking </w:t>
      </w:r>
      <w:r>
        <w:rPr>
          <w:rFonts w:ascii="Times New Roman" w:eastAsia="Times New Roman" w:hAnsi="Times New Roman" w:cs="Times New Roman"/>
        </w:rPr>
        <w:t>voor culturele activiteiten met een innovatief en/of experimenteel karakter.</w:t>
      </w:r>
      <w:r w:rsidR="001C5B57">
        <w:rPr>
          <w:rFonts w:ascii="Times New Roman" w:eastAsia="Times New Roman" w:hAnsi="Times New Roman" w:cs="Times New Roman"/>
        </w:rPr>
        <w:br/>
      </w:r>
      <w:r w:rsidR="001C5B57">
        <w:rPr>
          <w:rFonts w:ascii="Times New Roman" w:eastAsia="Times New Roman" w:hAnsi="Times New Roman" w:cs="Times New Roman"/>
        </w:rPr>
        <w:br/>
      </w:r>
      <w:r>
        <w:rPr>
          <w:rFonts w:ascii="Times New Roman" w:eastAsia="Times New Roman" w:hAnsi="Times New Roman" w:cs="Times New Roman"/>
        </w:rPr>
        <w:lastRenderedPageBreak/>
        <w:br/>
        <w:t>-De Stichting kan aan kunstenaars een opdracht geven voor het creëren van 'nieuw werk'.</w:t>
      </w:r>
      <w:r>
        <w:rPr>
          <w:rFonts w:ascii="Times New Roman" w:eastAsia="Times New Roman" w:hAnsi="Times New Roman" w:cs="Times New Roman"/>
        </w:rPr>
        <w:br/>
        <w:t>Nieuw werk dat in hoge mate creatief, vernieuwend en uitzonderlijk is.</w:t>
      </w:r>
      <w:r>
        <w:rPr>
          <w:rFonts w:ascii="Times New Roman" w:eastAsia="Times New Roman" w:hAnsi="Times New Roman" w:cs="Times New Roman"/>
        </w:rPr>
        <w:br/>
        <w:t>-De Stichting wil mede zorg dragen voor de zichtbaarheid/presentatie/c.q. de uitvoering van dat nieuwe werk.</w:t>
      </w:r>
    </w:p>
    <w:p w:rsidR="00BE35CB" w:rsidRDefault="00BE35CB" w:rsidP="00185106">
      <w:pPr>
        <w:rPr>
          <w:rFonts w:ascii="Times New Roman" w:eastAsia="Times New Roman" w:hAnsi="Times New Roman" w:cs="Times New Roman"/>
        </w:rPr>
      </w:pPr>
    </w:p>
    <w:p w:rsidR="00185106" w:rsidRDefault="00185106" w:rsidP="00185106">
      <w:pPr>
        <w:rPr>
          <w:rFonts w:ascii="Times New Roman" w:eastAsia="Times New Roman" w:hAnsi="Times New Roman" w:cs="Times New Roman"/>
          <w:color w:val="004DBB"/>
        </w:rPr>
      </w:pPr>
      <w:r>
        <w:rPr>
          <w:rFonts w:ascii="Times New Roman" w:eastAsia="Times New Roman" w:hAnsi="Times New Roman" w:cs="Times New Roman"/>
        </w:rPr>
        <w:t>De keuze voor de</w:t>
      </w:r>
      <w:r>
        <w:rPr>
          <w:rFonts w:ascii="Times New Roman" w:eastAsia="Times New Roman" w:hAnsi="Times New Roman" w:cs="Times New Roman"/>
          <w:i/>
        </w:rPr>
        <w:t xml:space="preserve"> productiefunctie/opdrachtverstrekking </w:t>
      </w:r>
      <w:r>
        <w:rPr>
          <w:rFonts w:ascii="Times New Roman" w:eastAsia="Times New Roman" w:hAnsi="Times New Roman" w:cs="Times New Roman"/>
        </w:rPr>
        <w:t>biedt het bestuur de mogelijkheid om de door haar aangedragen doelgerichte projecten te initiëren en te financieren.</w:t>
      </w:r>
    </w:p>
    <w:p w:rsidR="00185106" w:rsidRDefault="00185106" w:rsidP="00185106">
      <w:pPr>
        <w:rPr>
          <w:rFonts w:ascii="Times New Roman" w:eastAsia="Times New Roman" w:hAnsi="Times New Roman" w:cs="Times New Roman"/>
        </w:rPr>
      </w:pPr>
      <w:r>
        <w:rPr>
          <w:rFonts w:ascii="Times New Roman" w:eastAsia="Times New Roman" w:hAnsi="Times New Roman" w:cs="Times New Roman"/>
        </w:rPr>
        <w:t xml:space="preserve">Driekwart van het jaarbudget van de Stichting (€ 22.500,-) zal hiervoor worden besteed als </w:t>
      </w:r>
      <w:r>
        <w:rPr>
          <w:rFonts w:ascii="Times New Roman" w:eastAsia="Times New Roman" w:hAnsi="Times New Roman" w:cs="Times New Roman"/>
          <w:u w:val="single"/>
        </w:rPr>
        <w:t>kernsubsidie</w:t>
      </w:r>
      <w:r>
        <w:rPr>
          <w:rFonts w:ascii="Times New Roman" w:eastAsia="Times New Roman" w:hAnsi="Times New Roman" w:cs="Times New Roman"/>
        </w:rPr>
        <w:t xml:space="preserve">. </w:t>
      </w:r>
    </w:p>
    <w:p w:rsidR="00185106" w:rsidRDefault="00185106" w:rsidP="00185106">
      <w:pPr>
        <w:rPr>
          <w:rFonts w:ascii="Times New Roman" w:eastAsia="Times New Roman" w:hAnsi="Times New Roman" w:cs="Times New Roman"/>
        </w:rPr>
      </w:pPr>
      <w:r>
        <w:rPr>
          <w:rFonts w:ascii="Times New Roman" w:eastAsia="Times New Roman" w:hAnsi="Times New Roman" w:cs="Times New Roman"/>
        </w:rPr>
        <w:t xml:space="preserve">Daarnaast blijft jaarlijks een </w:t>
      </w:r>
      <w:r>
        <w:rPr>
          <w:rFonts w:ascii="Times New Roman" w:eastAsia="Times New Roman" w:hAnsi="Times New Roman" w:cs="Times New Roman"/>
          <w:u w:val="single"/>
        </w:rPr>
        <w:t>ad hoc subsidie</w:t>
      </w:r>
      <w:r>
        <w:rPr>
          <w:rFonts w:ascii="Times New Roman" w:eastAsia="Times New Roman" w:hAnsi="Times New Roman" w:cs="Times New Roman"/>
        </w:rPr>
        <w:t xml:space="preserve"> +/-  € 5.000,- beschikbaar voor een uitzonderlijk cultureel project (dit ter beoordeling door het bestuur). </w:t>
      </w:r>
    </w:p>
    <w:p w:rsidR="00185106" w:rsidRDefault="00185106" w:rsidP="00185106">
      <w:pPr>
        <w:rPr>
          <w:rFonts w:ascii="Times New Roman" w:eastAsia="Times New Roman" w:hAnsi="Times New Roman" w:cs="Times New Roman"/>
        </w:rPr>
      </w:pPr>
      <w:r>
        <w:rPr>
          <w:rFonts w:ascii="Times New Roman" w:eastAsia="Times New Roman" w:hAnsi="Times New Roman" w:cs="Times New Roman"/>
        </w:rPr>
        <w:t xml:space="preserve">Met de </w:t>
      </w:r>
      <w:r>
        <w:rPr>
          <w:rFonts w:ascii="Times New Roman" w:eastAsia="Times New Roman" w:hAnsi="Times New Roman" w:cs="Times New Roman"/>
          <w:u w:val="single"/>
        </w:rPr>
        <w:t>kernsubsidie</w:t>
      </w:r>
      <w:r>
        <w:rPr>
          <w:rFonts w:ascii="Times New Roman" w:eastAsia="Times New Roman" w:hAnsi="Times New Roman" w:cs="Times New Roman"/>
        </w:rPr>
        <w:t xml:space="preserve"> kunnen culturele projecten gerealiseerd worden die recht doen aan de geformuleerde doelstellingen.  </w:t>
      </w:r>
    </w:p>
    <w:p w:rsidR="00185106" w:rsidRDefault="00185106" w:rsidP="00185106">
      <w:pPr>
        <w:rPr>
          <w:rFonts w:ascii="Times New Roman" w:eastAsia="Times New Roman" w:hAnsi="Times New Roman" w:cs="Times New Roman"/>
        </w:rPr>
      </w:pPr>
      <w:r>
        <w:rPr>
          <w:rFonts w:ascii="Times New Roman" w:eastAsia="Times New Roman" w:hAnsi="Times New Roman" w:cs="Times New Roman"/>
        </w:rPr>
        <w:t xml:space="preserve">Mochten de culturele projecten duurder uitvallen, dan zal (zullen) de kunstenaar(s) zelf voor aanvullende financiering (cofinanciering) moeten zorgen.  </w:t>
      </w:r>
    </w:p>
    <w:p w:rsidR="00185106" w:rsidRDefault="00185106" w:rsidP="00185106">
      <w:pPr>
        <w:rPr>
          <w:rFonts w:ascii="Times New Roman" w:eastAsia="Times New Roman" w:hAnsi="Times New Roman" w:cs="Times New Roman"/>
        </w:rPr>
      </w:pPr>
    </w:p>
    <w:p w:rsidR="00185106" w:rsidRDefault="00185106" w:rsidP="00185106">
      <w:pPr>
        <w:jc w:val="both"/>
        <w:rPr>
          <w:rFonts w:ascii="Times New Roman" w:eastAsia="Times New Roman" w:hAnsi="Times New Roman" w:cs="Times New Roman"/>
        </w:rPr>
      </w:pPr>
      <w:r>
        <w:rPr>
          <w:rFonts w:ascii="Times New Roman" w:eastAsia="Times New Roman" w:hAnsi="Times New Roman" w:cs="Times New Roman"/>
        </w:rPr>
        <w:t>Na gedegen oriëntatie door het bestuur werd besloten om daarvoor de werkwijze te kiezen waarbij, per cultureel project, voor een ter zake kundige curator (op freelance basis) een sturende  en begeleidende rol is weggelegd.</w:t>
      </w:r>
    </w:p>
    <w:p w:rsidR="00185106" w:rsidRDefault="00185106" w:rsidP="00185106">
      <w:pPr>
        <w:jc w:val="both"/>
        <w:rPr>
          <w:rFonts w:ascii="Times New Roman" w:eastAsia="Times New Roman" w:hAnsi="Times New Roman" w:cs="Times New Roman"/>
        </w:rPr>
      </w:pPr>
    </w:p>
    <w:p w:rsidR="00185106" w:rsidRDefault="00185106" w:rsidP="00185106">
      <w:pPr>
        <w:rPr>
          <w:rFonts w:ascii="Times New Roman" w:eastAsia="Times New Roman" w:hAnsi="Times New Roman" w:cs="Times New Roman"/>
        </w:rPr>
      </w:pPr>
      <w:r>
        <w:rPr>
          <w:rFonts w:ascii="Times New Roman" w:eastAsia="Times New Roman" w:hAnsi="Times New Roman" w:cs="Times New Roman"/>
          <w:b/>
        </w:rPr>
        <w:t>Bestuur</w:t>
      </w:r>
    </w:p>
    <w:p w:rsidR="00185106" w:rsidRDefault="00185106" w:rsidP="00185106">
      <w:pPr>
        <w:rPr>
          <w:rFonts w:ascii="Times New Roman" w:eastAsia="Times New Roman" w:hAnsi="Times New Roman" w:cs="Times New Roman"/>
        </w:rPr>
      </w:pPr>
      <w:r>
        <w:rPr>
          <w:rFonts w:ascii="Times New Roman" w:eastAsia="Times New Roman" w:hAnsi="Times New Roman" w:cs="Times New Roman"/>
        </w:rPr>
        <w:t>Het bestuur bestaat op 1 janua</w:t>
      </w:r>
      <w:r w:rsidR="00E40EFB">
        <w:rPr>
          <w:rFonts w:ascii="Times New Roman" w:eastAsia="Times New Roman" w:hAnsi="Times New Roman" w:cs="Times New Roman"/>
        </w:rPr>
        <w:t>ri 2021</w:t>
      </w:r>
      <w:r>
        <w:rPr>
          <w:rFonts w:ascii="Times New Roman" w:eastAsia="Times New Roman" w:hAnsi="Times New Roman" w:cs="Times New Roman"/>
        </w:rPr>
        <w:t xml:space="preserve"> uit:</w:t>
      </w:r>
    </w:p>
    <w:p w:rsidR="00185106" w:rsidRDefault="00185106" w:rsidP="00185106">
      <w:pPr>
        <w:pStyle w:val="Lijstalinea"/>
        <w:numPr>
          <w:ilvl w:val="0"/>
          <w:numId w:val="1"/>
        </w:numPr>
        <w:rPr>
          <w:rFonts w:ascii="Times New Roman" w:hAnsi="Times New Roman" w:cs="Times New Roman"/>
        </w:rPr>
      </w:pPr>
      <w:r>
        <w:rPr>
          <w:rFonts w:ascii="Times New Roman" w:hAnsi="Times New Roman" w:cs="Times New Roman"/>
        </w:rPr>
        <w:t>Dhr. Ben Remkes, voorzitter</w:t>
      </w:r>
    </w:p>
    <w:p w:rsidR="00185106" w:rsidRDefault="00185106" w:rsidP="00185106">
      <w:pPr>
        <w:pStyle w:val="Lijstalinea"/>
        <w:numPr>
          <w:ilvl w:val="0"/>
          <w:numId w:val="1"/>
        </w:numPr>
        <w:rPr>
          <w:rFonts w:ascii="Times New Roman" w:hAnsi="Times New Roman" w:cs="Times New Roman"/>
        </w:rPr>
      </w:pPr>
      <w:r>
        <w:rPr>
          <w:rFonts w:ascii="Times New Roman" w:hAnsi="Times New Roman" w:cs="Times New Roman"/>
        </w:rPr>
        <w:t>Mevr. Natja Boot, secretaris</w:t>
      </w:r>
    </w:p>
    <w:p w:rsidR="00185106" w:rsidRDefault="00185106" w:rsidP="00185106">
      <w:pPr>
        <w:pStyle w:val="Lijstalinea"/>
        <w:numPr>
          <w:ilvl w:val="0"/>
          <w:numId w:val="1"/>
        </w:numPr>
        <w:rPr>
          <w:rFonts w:ascii="Times New Roman" w:hAnsi="Times New Roman" w:cs="Times New Roman"/>
        </w:rPr>
      </w:pPr>
      <w:r>
        <w:rPr>
          <w:rFonts w:ascii="Times New Roman" w:hAnsi="Times New Roman" w:cs="Times New Roman"/>
        </w:rPr>
        <w:t>Dhr. Anno Prins, penningmeester</w:t>
      </w:r>
    </w:p>
    <w:p w:rsidR="00185106" w:rsidRDefault="00185106" w:rsidP="00185106">
      <w:pPr>
        <w:jc w:val="both"/>
        <w:rPr>
          <w:rFonts w:ascii="Times New Roman" w:hAnsi="Times New Roman" w:cs="Times New Roman"/>
        </w:rPr>
      </w:pPr>
    </w:p>
    <w:p w:rsidR="00185106" w:rsidRDefault="00185106" w:rsidP="00185106">
      <w:pPr>
        <w:rPr>
          <w:rFonts w:ascii="Times New Roman" w:hAnsi="Times New Roman" w:cs="Times New Roman"/>
        </w:rPr>
      </w:pPr>
      <w:r>
        <w:rPr>
          <w:rFonts w:ascii="Times New Roman" w:hAnsi="Times New Roman" w:cs="Times New Roman"/>
        </w:rPr>
        <w:t>Het bestuur kwam dit jaar drie keer bij elkaar voor een vergadering.</w:t>
      </w:r>
    </w:p>
    <w:p w:rsidR="00185106" w:rsidRDefault="00185106" w:rsidP="00185106">
      <w:pPr>
        <w:rPr>
          <w:rFonts w:ascii="Times New Roman" w:hAnsi="Times New Roman" w:cs="Times New Roman"/>
        </w:rPr>
      </w:pPr>
    </w:p>
    <w:p w:rsidR="00185106" w:rsidRDefault="00185106" w:rsidP="00185106">
      <w:pPr>
        <w:rPr>
          <w:rFonts w:ascii="Times New Roman" w:hAnsi="Times New Roman" w:cs="Times New Roman"/>
          <w:b/>
        </w:rPr>
      </w:pPr>
    </w:p>
    <w:p w:rsidR="00185106" w:rsidRDefault="00185106" w:rsidP="00185106">
      <w:pPr>
        <w:rPr>
          <w:rFonts w:ascii="Times New Roman" w:hAnsi="Times New Roman" w:cs="Times New Roman"/>
        </w:rPr>
      </w:pPr>
      <w:r>
        <w:rPr>
          <w:rFonts w:ascii="Times New Roman" w:hAnsi="Times New Roman" w:cs="Times New Roman"/>
          <w:b/>
        </w:rPr>
        <w:t xml:space="preserve">Ad hoc subsidie </w:t>
      </w:r>
    </w:p>
    <w:p w:rsidR="00185106" w:rsidRDefault="00185106" w:rsidP="00185106">
      <w:pPr>
        <w:rPr>
          <w:rFonts w:ascii="Times New Roman" w:hAnsi="Times New Roman" w:cs="Times New Roman"/>
        </w:rPr>
      </w:pPr>
      <w:r>
        <w:rPr>
          <w:rFonts w:ascii="Times New Roman" w:hAnsi="Times New Roman" w:cs="Times New Roman"/>
        </w:rPr>
        <w:t>Er is subsidie verleend aan:</w:t>
      </w:r>
    </w:p>
    <w:p w:rsidR="008C5645" w:rsidRDefault="00AF2C3F" w:rsidP="00185106">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Sibylle</w:t>
      </w:r>
      <w:proofErr w:type="spellEnd"/>
      <w:r>
        <w:rPr>
          <w:rFonts w:ascii="Times New Roman" w:hAnsi="Times New Roman" w:cs="Times New Roman"/>
        </w:rPr>
        <w:t xml:space="preserve"> </w:t>
      </w:r>
      <w:proofErr w:type="spellStart"/>
      <w:r>
        <w:rPr>
          <w:rFonts w:ascii="Times New Roman" w:hAnsi="Times New Roman" w:cs="Times New Roman"/>
        </w:rPr>
        <w:t>Eim</w:t>
      </w:r>
      <w:r w:rsidR="00386CAB">
        <w:rPr>
          <w:rFonts w:ascii="Times New Roman" w:hAnsi="Times New Roman" w:cs="Times New Roman"/>
        </w:rPr>
        <w:t>erm</w:t>
      </w:r>
      <w:bookmarkStart w:id="0" w:name="_GoBack"/>
      <w:bookmarkEnd w:id="0"/>
      <w:r>
        <w:rPr>
          <w:rFonts w:ascii="Times New Roman" w:hAnsi="Times New Roman" w:cs="Times New Roman"/>
        </w:rPr>
        <w:t>acher</w:t>
      </w:r>
      <w:proofErr w:type="spellEnd"/>
      <w:r>
        <w:rPr>
          <w:rFonts w:ascii="Times New Roman" w:hAnsi="Times New Roman" w:cs="Times New Roman"/>
        </w:rPr>
        <w:t>: € 2.500,- voor een fotoboek</w:t>
      </w:r>
      <w:r w:rsidR="00C87574">
        <w:rPr>
          <w:rFonts w:ascii="Times New Roman" w:hAnsi="Times New Roman" w:cs="Times New Roman"/>
        </w:rPr>
        <w:t>:</w:t>
      </w:r>
      <w:r>
        <w:rPr>
          <w:rFonts w:ascii="Times New Roman" w:hAnsi="Times New Roman" w:cs="Times New Roman"/>
        </w:rPr>
        <w:t xml:space="preserve"> </w:t>
      </w:r>
      <w:r w:rsidR="007C0225" w:rsidRPr="006B04E5">
        <w:rPr>
          <w:rFonts w:ascii="Times New Roman" w:hAnsi="Times New Roman" w:cs="Times New Roman"/>
          <w:i/>
        </w:rPr>
        <w:t xml:space="preserve">A guide Through </w:t>
      </w:r>
      <w:proofErr w:type="spellStart"/>
      <w:r w:rsidR="007C0225" w:rsidRPr="006B04E5">
        <w:rPr>
          <w:rFonts w:ascii="Times New Roman" w:hAnsi="Times New Roman" w:cs="Times New Roman"/>
          <w:i/>
        </w:rPr>
        <w:t>Hue</w:t>
      </w:r>
      <w:proofErr w:type="spellEnd"/>
      <w:r w:rsidR="007C0225">
        <w:rPr>
          <w:rFonts w:ascii="Times New Roman" w:hAnsi="Times New Roman" w:cs="Times New Roman"/>
        </w:rPr>
        <w:t>.</w:t>
      </w:r>
      <w:r w:rsidR="007C0225">
        <w:rPr>
          <w:rFonts w:ascii="Times New Roman" w:hAnsi="Times New Roman" w:cs="Times New Roman"/>
        </w:rPr>
        <w:br/>
        <w:t>-  Club NEL: € 2.500,- voor een</w:t>
      </w:r>
      <w:r w:rsidR="008C5645">
        <w:rPr>
          <w:rFonts w:ascii="Times New Roman" w:hAnsi="Times New Roman" w:cs="Times New Roman"/>
        </w:rPr>
        <w:t xml:space="preserve"> voorstelling op buitenlocaties</w:t>
      </w:r>
      <w:r w:rsidR="00C87574">
        <w:rPr>
          <w:rFonts w:ascii="Times New Roman" w:hAnsi="Times New Roman" w:cs="Times New Roman"/>
        </w:rPr>
        <w:t>:</w:t>
      </w:r>
      <w:r w:rsidR="008C5645">
        <w:rPr>
          <w:rFonts w:ascii="Times New Roman" w:hAnsi="Times New Roman" w:cs="Times New Roman"/>
        </w:rPr>
        <w:t xml:space="preserve"> </w:t>
      </w:r>
      <w:r w:rsidR="008C5645" w:rsidRPr="006B04E5">
        <w:rPr>
          <w:rFonts w:ascii="Times New Roman" w:hAnsi="Times New Roman" w:cs="Times New Roman"/>
          <w:i/>
        </w:rPr>
        <w:t>Het spektakel</w:t>
      </w:r>
      <w:r w:rsidR="008C5645">
        <w:rPr>
          <w:rFonts w:ascii="Times New Roman" w:hAnsi="Times New Roman" w:cs="Times New Roman"/>
        </w:rPr>
        <w:t xml:space="preserve">. </w:t>
      </w:r>
      <w:r w:rsidR="00752694">
        <w:rPr>
          <w:rFonts w:ascii="Times New Roman" w:hAnsi="Times New Roman" w:cs="Times New Roman"/>
        </w:rPr>
        <w:t xml:space="preserve">  </w:t>
      </w:r>
    </w:p>
    <w:p w:rsidR="00AF2C3F" w:rsidRDefault="00752694" w:rsidP="00185106">
      <w:pPr>
        <w:rPr>
          <w:rFonts w:ascii="Times New Roman" w:hAnsi="Times New Roman" w:cs="Times New Roman"/>
        </w:rPr>
      </w:pPr>
      <w:r>
        <w:rPr>
          <w:rFonts w:ascii="Times New Roman" w:hAnsi="Times New Roman" w:cs="Times New Roman"/>
        </w:rPr>
        <w:t xml:space="preserve">De Noordelijke </w:t>
      </w:r>
      <w:proofErr w:type="spellStart"/>
      <w:r>
        <w:rPr>
          <w:rFonts w:ascii="Times New Roman" w:hAnsi="Times New Roman" w:cs="Times New Roman"/>
        </w:rPr>
        <w:t>Kunsthof</w:t>
      </w:r>
      <w:proofErr w:type="spellEnd"/>
      <w:r>
        <w:rPr>
          <w:rFonts w:ascii="Times New Roman" w:hAnsi="Times New Roman" w:cs="Times New Roman"/>
        </w:rPr>
        <w:t xml:space="preserve"> Appingedam: € 500,- voor de catalogus: </w:t>
      </w:r>
      <w:r w:rsidRPr="006B04E5">
        <w:rPr>
          <w:rFonts w:ascii="Times New Roman" w:hAnsi="Times New Roman" w:cs="Times New Roman"/>
          <w:i/>
        </w:rPr>
        <w:t>Jordens-Hansen</w:t>
      </w:r>
      <w:r>
        <w:rPr>
          <w:rFonts w:ascii="Times New Roman" w:hAnsi="Times New Roman" w:cs="Times New Roman"/>
        </w:rPr>
        <w:t>.</w:t>
      </w:r>
      <w:r>
        <w:rPr>
          <w:rFonts w:ascii="Times New Roman" w:hAnsi="Times New Roman" w:cs="Times New Roman"/>
        </w:rPr>
        <w:br/>
      </w:r>
    </w:p>
    <w:p w:rsidR="00185106" w:rsidRDefault="008C5645" w:rsidP="00185106">
      <w:pPr>
        <w:rPr>
          <w:rFonts w:ascii="Times New Roman" w:hAnsi="Times New Roman" w:cs="Times New Roman"/>
        </w:rPr>
      </w:pPr>
      <w:r>
        <w:rPr>
          <w:rFonts w:ascii="Times New Roman" w:hAnsi="Times New Roman" w:cs="Times New Roman"/>
        </w:rPr>
        <w:t xml:space="preserve">Een uitzonderlijk project was </w:t>
      </w:r>
      <w:r w:rsidR="00752694" w:rsidRPr="006B04E5">
        <w:rPr>
          <w:rFonts w:ascii="Times New Roman" w:hAnsi="Times New Roman" w:cs="Times New Roman"/>
          <w:i/>
        </w:rPr>
        <w:t>Verbinding in Beeld</w:t>
      </w:r>
      <w:r w:rsidR="00752694">
        <w:rPr>
          <w:rFonts w:ascii="Times New Roman" w:hAnsi="Times New Roman" w:cs="Times New Roman"/>
        </w:rPr>
        <w:t>, een tentoonstelling</w:t>
      </w:r>
      <w:r>
        <w:rPr>
          <w:rFonts w:ascii="Times New Roman" w:hAnsi="Times New Roman" w:cs="Times New Roman"/>
        </w:rPr>
        <w:t>s</w:t>
      </w:r>
      <w:r w:rsidR="00752694">
        <w:rPr>
          <w:rFonts w:ascii="Times New Roman" w:hAnsi="Times New Roman" w:cs="Times New Roman"/>
        </w:rPr>
        <w:t>drieluik in drie musea binnen de gemeente Eemsdelta: € 4.000,-.</w:t>
      </w:r>
      <w:r w:rsidR="00C87574">
        <w:rPr>
          <w:rFonts w:ascii="Times New Roman" w:hAnsi="Times New Roman" w:cs="Times New Roman"/>
        </w:rPr>
        <w:t xml:space="preserve"> in het kader van de samenvoeging van drie gemeentes: Delfzijl, Appingedam en Loppersum.</w:t>
      </w:r>
      <w:r w:rsidR="00185106">
        <w:rPr>
          <w:rFonts w:ascii="Times New Roman" w:hAnsi="Times New Roman" w:cs="Times New Roman"/>
        </w:rPr>
        <w:br/>
      </w:r>
    </w:p>
    <w:p w:rsidR="00185106" w:rsidRDefault="00185106" w:rsidP="00185106">
      <w:pPr>
        <w:rPr>
          <w:rFonts w:ascii="Times New Roman" w:hAnsi="Times New Roman" w:cs="Times New Roman"/>
        </w:rPr>
      </w:pPr>
    </w:p>
    <w:p w:rsidR="00185106" w:rsidRDefault="00185106" w:rsidP="00185106">
      <w:pPr>
        <w:rPr>
          <w:rFonts w:ascii="Times New Roman" w:hAnsi="Times New Roman" w:cs="Times New Roman"/>
        </w:rPr>
      </w:pPr>
      <w:r>
        <w:rPr>
          <w:rFonts w:ascii="Times New Roman" w:hAnsi="Times New Roman" w:cs="Times New Roman"/>
          <w:b/>
        </w:rPr>
        <w:t>Financiën</w:t>
      </w:r>
    </w:p>
    <w:p w:rsidR="00185106" w:rsidRDefault="00185106" w:rsidP="00185106">
      <w:pPr>
        <w:rPr>
          <w:rFonts w:ascii="Times New Roman" w:hAnsi="Times New Roman" w:cs="Times New Roman"/>
        </w:rPr>
      </w:pPr>
      <w:r>
        <w:rPr>
          <w:rFonts w:ascii="Times New Roman" w:hAnsi="Times New Roman" w:cs="Times New Roman"/>
        </w:rPr>
        <w:t>H</w:t>
      </w:r>
      <w:r w:rsidR="00344597">
        <w:rPr>
          <w:rFonts w:ascii="Times New Roman" w:hAnsi="Times New Roman" w:cs="Times New Roman"/>
        </w:rPr>
        <w:t>et financiële overzicht van 2021</w:t>
      </w:r>
      <w:r>
        <w:rPr>
          <w:rFonts w:ascii="Times New Roman" w:hAnsi="Times New Roman" w:cs="Times New Roman"/>
        </w:rPr>
        <w:t xml:space="preserve"> treft u bijgaand aan.</w:t>
      </w:r>
    </w:p>
    <w:p w:rsidR="00185106" w:rsidRDefault="00185106" w:rsidP="00185106"/>
    <w:p w:rsidR="00185106" w:rsidRDefault="00185106" w:rsidP="00185106"/>
    <w:p w:rsidR="006C6BC1" w:rsidRDefault="006C6BC1"/>
    <w:sectPr w:rsidR="006C6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7544A"/>
    <w:multiLevelType w:val="hybridMultilevel"/>
    <w:tmpl w:val="9F866A18"/>
    <w:lvl w:ilvl="0" w:tplc="44467F8C">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06"/>
    <w:rsid w:val="000967A9"/>
    <w:rsid w:val="00185106"/>
    <w:rsid w:val="001C5B57"/>
    <w:rsid w:val="00344597"/>
    <w:rsid w:val="00386CAB"/>
    <w:rsid w:val="003F433F"/>
    <w:rsid w:val="006B04E5"/>
    <w:rsid w:val="006C13F3"/>
    <w:rsid w:val="006C6BC1"/>
    <w:rsid w:val="00752694"/>
    <w:rsid w:val="007C0225"/>
    <w:rsid w:val="008873AC"/>
    <w:rsid w:val="008C5645"/>
    <w:rsid w:val="00AF2C3F"/>
    <w:rsid w:val="00B44406"/>
    <w:rsid w:val="00B45B2D"/>
    <w:rsid w:val="00BE35CB"/>
    <w:rsid w:val="00C87574"/>
    <w:rsid w:val="00DC55A7"/>
    <w:rsid w:val="00E21CF0"/>
    <w:rsid w:val="00E40E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EE1EA-BF98-444A-BEE0-41D7DB03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5106"/>
    <w:pPr>
      <w:spacing w:after="0" w:line="240" w:lineRule="auto"/>
    </w:pPr>
    <w:rPr>
      <w:rFonts w:eastAsiaTheme="minorEastAsia"/>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5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8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629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Boot</dc:creator>
  <cp:keywords/>
  <dc:description/>
  <cp:lastModifiedBy>Frans Boot</cp:lastModifiedBy>
  <cp:revision>14</cp:revision>
  <dcterms:created xsi:type="dcterms:W3CDTF">2022-01-30T14:30:00Z</dcterms:created>
  <dcterms:modified xsi:type="dcterms:W3CDTF">2022-02-05T10:25:00Z</dcterms:modified>
</cp:coreProperties>
</file>